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C8" w:rsidRPr="00227072" w:rsidRDefault="00D6744D" w:rsidP="00DE3477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4096597</wp:posOffset>
            </wp:positionH>
            <wp:positionV relativeFrom="paragraph">
              <wp:posOffset>648335</wp:posOffset>
            </wp:positionV>
            <wp:extent cx="762000" cy="762000"/>
            <wp:effectExtent l="0" t="0" r="0" b="0"/>
            <wp:wrapNone/>
            <wp:docPr id="1" name="図 1" descr="https://qr.quel.jp/tmp/266ea23c0fc3f5770b077e9e0e46640471d2f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266ea23c0fc3f5770b077e9e0e46640471d2f9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D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2505498</wp:posOffset>
            </wp:positionH>
            <wp:positionV relativeFrom="paragraph">
              <wp:posOffset>652992</wp:posOffset>
            </wp:positionV>
            <wp:extent cx="757555" cy="757555"/>
            <wp:effectExtent l="0" t="0" r="4445" b="4445"/>
            <wp:wrapNone/>
            <wp:docPr id="8" name="図 8" descr="https://qr.quel.jp/tmp/ab69344e8a771f3ae825136a3443575583260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r.quel.jp/tmp/ab69344e8a771f3ae825136a3443575583260c4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83" cy="7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D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1726565</wp:posOffset>
            </wp:positionH>
            <wp:positionV relativeFrom="paragraph">
              <wp:posOffset>652992</wp:posOffset>
            </wp:positionV>
            <wp:extent cx="753110" cy="753110"/>
            <wp:effectExtent l="0" t="0" r="8890" b="8890"/>
            <wp:wrapNone/>
            <wp:docPr id="4" name="図 4" descr="https://qr.quel.jp/tmp/4a62b0943733b3610dfe0c596330ea997b9e69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4a62b0943733b3610dfe0c596330ea997b9e69b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D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3275965</wp:posOffset>
            </wp:positionH>
            <wp:positionV relativeFrom="paragraph">
              <wp:posOffset>648758</wp:posOffset>
            </wp:positionV>
            <wp:extent cx="762000" cy="762000"/>
            <wp:effectExtent l="0" t="0" r="0" b="0"/>
            <wp:wrapNone/>
            <wp:docPr id="7" name="図 7" descr="https://qr.quel.jp/tmp/e4cbf012844635b78cc47be5ab5af42dc0ed1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r.quel.jp/tmp/e4cbf012844635b78cc47be5ab5af42dc0ed1e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26" cy="7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47" w:rsidRPr="00227072">
        <w:rPr>
          <w:rFonts w:ascii="A P-OTF A1ゴシック StdN L" w:eastAsia="A P-OTF A1ゴシック StdN L" w:hAnsi="A P-OTF A1ゴシック StdN 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1311275</wp:posOffset>
                </wp:positionV>
                <wp:extent cx="3598545" cy="140462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59" w:rsidRPr="00473B0F" w:rsidRDefault="00E10A59">
                            <w:pPr>
                              <w:rPr>
                                <w:b/>
                              </w:rPr>
                            </w:pPr>
                            <w:r w:rsidRPr="00473B0F">
                              <w:rPr>
                                <w:rFonts w:hint="eastAsia"/>
                                <w:b/>
                              </w:rPr>
                              <w:t>Twitter</w:t>
                            </w:r>
                            <w:r w:rsidR="006A552F" w:rsidRPr="00473B0F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473B0F">
                              <w:rPr>
                                <w:rFonts w:hint="eastAsia"/>
                                <w:b/>
                              </w:rPr>
                              <w:t>Facebook</w:t>
                            </w:r>
                            <w:r w:rsidR="006A552F" w:rsidRPr="00473B0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73B0F">
                              <w:rPr>
                                <w:rFonts w:hint="eastAsia"/>
                                <w:b/>
                              </w:rPr>
                              <w:t xml:space="preserve">　Instagram</w:t>
                            </w:r>
                            <w:r w:rsidR="007D3E47">
                              <w:rPr>
                                <w:rFonts w:hint="eastAsia"/>
                                <w:b/>
                              </w:rPr>
                              <w:t xml:space="preserve">　　You</w:t>
                            </w:r>
                            <w:r w:rsidR="007D3E47">
                              <w:rPr>
                                <w:b/>
                              </w:rPr>
                              <w:t>T</w:t>
                            </w:r>
                            <w:r w:rsidR="007D3E47">
                              <w:rPr>
                                <w:rFonts w:hint="eastAsia"/>
                                <w:b/>
                              </w:rPr>
                              <w:t>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15pt;margin-top:103.25pt;width:283.3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" stroked="f">
                <v:textbox style="mso-fit-shape-to-text:t">
                  <w:txbxContent>
                    <w:p w:rsidR="00E10A59" w:rsidRPr="00473B0F" w:rsidRDefault="00E10A59">
                      <w:pPr>
                        <w:rPr>
                          <w:b/>
                        </w:rPr>
                      </w:pPr>
                      <w:r w:rsidRPr="00473B0F">
                        <w:rPr>
                          <w:rFonts w:hint="eastAsia"/>
                          <w:b/>
                        </w:rPr>
                        <w:t>Twitter</w:t>
                      </w:r>
                      <w:r w:rsidR="006A552F" w:rsidRPr="00473B0F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473B0F">
                        <w:rPr>
                          <w:rFonts w:hint="eastAsia"/>
                          <w:b/>
                        </w:rPr>
                        <w:t>Facebook</w:t>
                      </w:r>
                      <w:r w:rsidR="006A552F" w:rsidRPr="00473B0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73B0F">
                        <w:rPr>
                          <w:rFonts w:hint="eastAsia"/>
                          <w:b/>
                        </w:rPr>
                        <w:t xml:space="preserve">　Instagram</w:t>
                      </w:r>
                      <w:r w:rsidR="007D3E47">
                        <w:rPr>
                          <w:rFonts w:hint="eastAsia"/>
                          <w:b/>
                        </w:rPr>
                        <w:t xml:space="preserve">　　You</w:t>
                      </w:r>
                      <w:r w:rsidR="007D3E47">
                        <w:rPr>
                          <w:b/>
                        </w:rPr>
                        <w:t>T</w:t>
                      </w:r>
                      <w:r w:rsidR="007D3E47">
                        <w:rPr>
                          <w:rFonts w:hint="eastAsia"/>
                          <w:b/>
                        </w:rPr>
                        <w:t>ube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7C8" w:rsidRPr="00227072">
        <w:rPr>
          <w:rFonts w:ascii="A P-OTF A1ゴシック StdN L" w:eastAsia="A P-OTF A1ゴシック StdN L" w:hAnsi="A P-OTF A1ゴシック StdN L"/>
          <w:noProof/>
          <w:sz w:val="22"/>
        </w:rPr>
        <w:drawing>
          <wp:inline distT="0" distB="0" distL="0" distR="0">
            <wp:extent cx="1575464" cy="1543050"/>
            <wp:effectExtent l="0" t="0" r="5715" b="0"/>
            <wp:docPr id="5" name="図 5" descr="https://scontent-nrt1-1.xx.fbcdn.net/v/t31.0-8/19401888_1096689537129556_3264290848613710890_o.jpg?_nc_cat=108&amp;_nc_sid=09cbfe&amp;_nc_ohc=aLFqoXchR80AX982rD9&amp;_nc_ht=scontent-nrt1-1.xx&amp;oh=875c555a5b0d69a8346c01a8f46a0f21&amp;oe=5F92E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nrt1-1.xx.fbcdn.net/v/t31.0-8/19401888_1096689537129556_3264290848613710890_o.jpg?_nc_cat=108&amp;_nc_sid=09cbfe&amp;_nc_ohc=aLFqoXchR80AX982rD9&amp;_nc_ht=scontent-nrt1-1.xx&amp;oh=875c555a5b0d69a8346c01a8f46a0f21&amp;oe=5F92EBB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50" cy="15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C8" w:rsidRPr="00227072" w:rsidRDefault="002437C8" w:rsidP="00DE3477">
      <w:pPr>
        <w:pStyle w:val="a3"/>
        <w:rPr>
          <w:rFonts w:ascii="A P-OTF A1ゴシック StdN L" w:eastAsia="A P-OTF A1ゴシック StdN L" w:hAnsi="A P-OTF A1ゴシック StdN L"/>
          <w:sz w:val="22"/>
        </w:rPr>
      </w:pPr>
    </w:p>
    <w:p w:rsidR="00FA49F1" w:rsidRDefault="00FA49F1" w:rsidP="00DE3477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>
        <w:rPr>
          <w:rFonts w:ascii="A P-OTF A1ゴシック StdN L" w:eastAsia="A P-OTF A1ゴシック StdN L" w:hAnsi="A P-OTF A1ゴシック StdN L" w:hint="eastAsia"/>
          <w:sz w:val="22"/>
        </w:rPr>
        <w:t>土木学者/</w:t>
      </w:r>
      <w:r w:rsidR="00D06406">
        <w:rPr>
          <w:rFonts w:ascii="A P-OTF A1ゴシック StdN L" w:eastAsia="A P-OTF A1ゴシック StdN L" w:hAnsi="A P-OTF A1ゴシック StdN L" w:hint="eastAsia"/>
          <w:sz w:val="22"/>
        </w:rPr>
        <w:t>土木PRタレント/YouTuber</w:t>
      </w:r>
      <w:r w:rsidR="00AD6E41">
        <w:rPr>
          <w:rFonts w:ascii="A P-OTF A1ゴシック StdN L" w:eastAsia="A P-OTF A1ゴシック StdN L" w:hAnsi="A P-OTF A1ゴシック StdN L" w:hint="eastAsia"/>
          <w:sz w:val="22"/>
        </w:rPr>
        <w:t>/軍艦島研究13年</w:t>
      </w:r>
    </w:p>
    <w:p w:rsidR="006A552F" w:rsidRPr="00227072" w:rsidRDefault="00DE3477" w:rsidP="00DE3477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 w:rsidRPr="00227072">
        <w:rPr>
          <w:rFonts w:ascii="A P-OTF A1ゴシック StdN L" w:eastAsia="A P-OTF A1ゴシック StdN L" w:hAnsi="A P-OTF A1ゴシック StdN L" w:hint="eastAsia"/>
          <w:sz w:val="22"/>
        </w:rPr>
        <w:t>1979年生</w:t>
      </w:r>
      <w:r w:rsidR="006A552F" w:rsidRPr="00227072">
        <w:rPr>
          <w:rFonts w:ascii="A P-OTF A1ゴシック StdN L" w:eastAsia="A P-OTF A1ゴシック StdN L" w:hAnsi="A P-OTF A1ゴシック StdN L" w:hint="eastAsia"/>
          <w:sz w:val="22"/>
        </w:rPr>
        <w:t>/</w:t>
      </w:r>
      <w:r w:rsidRPr="00227072">
        <w:rPr>
          <w:rFonts w:ascii="A P-OTF A1ゴシック StdN L" w:eastAsia="A P-OTF A1ゴシック StdN L" w:hAnsi="A P-OTF A1ゴシック StdN L" w:hint="eastAsia"/>
          <w:sz w:val="22"/>
        </w:rPr>
        <w:t>福岡県出身</w:t>
      </w:r>
      <w:r w:rsidR="006A552F" w:rsidRPr="00227072">
        <w:rPr>
          <w:rFonts w:ascii="A P-OTF A1ゴシック StdN L" w:eastAsia="A P-OTF A1ゴシック StdN L" w:hAnsi="A P-OTF A1ゴシック StdN L" w:hint="eastAsia"/>
          <w:sz w:val="22"/>
        </w:rPr>
        <w:t>/博士</w:t>
      </w:r>
      <w:bookmarkStart w:id="0" w:name="_GoBack"/>
      <w:bookmarkEnd w:id="0"/>
      <w:r w:rsidR="006A552F" w:rsidRPr="00227072">
        <w:rPr>
          <w:rFonts w:ascii="A P-OTF A1ゴシック StdN L" w:eastAsia="A P-OTF A1ゴシック StdN L" w:hAnsi="A P-OTF A1ゴシック StdN L" w:hint="eastAsia"/>
          <w:sz w:val="22"/>
        </w:rPr>
        <w:t>（工学）・防災士</w:t>
      </w:r>
    </w:p>
    <w:p w:rsidR="007865CB" w:rsidRPr="00227072" w:rsidRDefault="00EF45B1" w:rsidP="007865CB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>
        <w:rPr>
          <w:rFonts w:ascii="A P-OTF A1ゴシック StdN L" w:eastAsia="A P-OTF A1ゴシック StdN L" w:hAnsi="A P-OTF A1ゴシック StdN L" w:hint="eastAsia"/>
          <w:sz w:val="22"/>
        </w:rPr>
        <w:t>所属：</w:t>
      </w:r>
      <w:r w:rsidR="007865CB" w:rsidRPr="00227072">
        <w:rPr>
          <w:rFonts w:ascii="A P-OTF A1ゴシック StdN L" w:eastAsia="A P-OTF A1ゴシック StdN L" w:hAnsi="A P-OTF A1ゴシック StdN L" w:hint="eastAsia"/>
          <w:sz w:val="22"/>
        </w:rPr>
        <w:t>長崎大学</w:t>
      </w:r>
      <w:r w:rsidR="00AD6E41">
        <w:rPr>
          <w:rFonts w:ascii="A P-OTF A1ゴシック StdN L" w:eastAsia="A P-OTF A1ゴシック StdN L" w:hAnsi="A P-OTF A1ゴシック StdN L" w:hint="eastAsia"/>
          <w:sz w:val="22"/>
        </w:rPr>
        <w:t>大学院工学研究科</w:t>
      </w:r>
      <w:r w:rsidR="007865CB">
        <w:rPr>
          <w:rFonts w:ascii="A P-OTF A1ゴシック StdN L" w:eastAsia="A P-OTF A1ゴシック StdN L" w:hAnsi="A P-OTF A1ゴシック StdN L" w:hint="eastAsia"/>
          <w:sz w:val="22"/>
        </w:rPr>
        <w:t>、</w:t>
      </w:r>
      <w:r w:rsidR="007865CB" w:rsidRPr="00227072">
        <w:rPr>
          <w:rFonts w:ascii="A P-OTF A1ゴシック StdN L" w:eastAsia="A P-OTF A1ゴシック StdN L" w:hAnsi="A P-OTF A1ゴシック StdN L" w:hint="eastAsia"/>
          <w:sz w:val="22"/>
        </w:rPr>
        <w:t>噂の土木応援チームデミーとマツ、</w:t>
      </w:r>
      <w:r w:rsidR="007865CB">
        <w:rPr>
          <w:rFonts w:ascii="A P-OTF A1ゴシック StdN L" w:eastAsia="A P-OTF A1ゴシック StdN L" w:hAnsi="A P-OTF A1ゴシック StdN L" w:hint="eastAsia"/>
          <w:sz w:val="22"/>
        </w:rPr>
        <w:t>t</w:t>
      </w:r>
      <w:r w:rsidR="007865CB">
        <w:rPr>
          <w:rFonts w:ascii="A P-OTF A1ゴシック StdN L" w:eastAsia="A P-OTF A1ゴシック StdN L" w:hAnsi="A P-OTF A1ゴシック StdN L"/>
          <w:sz w:val="22"/>
        </w:rPr>
        <w:t>eam</w:t>
      </w:r>
      <w:r w:rsidR="007865CB">
        <w:rPr>
          <w:rFonts w:ascii="A P-OTF A1ゴシック StdN L" w:eastAsia="A P-OTF A1ゴシック StdN L" w:hAnsi="A P-OTF A1ゴシック StdN L" w:hint="eastAsia"/>
          <w:sz w:val="22"/>
        </w:rPr>
        <w:t>長崎シークリーン、軍艦島３Dプロジェクト、土木写真部</w:t>
      </w:r>
    </w:p>
    <w:p w:rsidR="00FA49F1" w:rsidRPr="00227072" w:rsidRDefault="00D06406" w:rsidP="00D06406">
      <w:pPr>
        <w:pStyle w:val="a3"/>
        <w:tabs>
          <w:tab w:val="clear" w:pos="4252"/>
          <w:tab w:val="clear" w:pos="8504"/>
          <w:tab w:val="left" w:pos="6445"/>
        </w:tabs>
        <w:rPr>
          <w:rFonts w:ascii="A P-OTF A1ゴシック StdN L" w:eastAsia="A P-OTF A1ゴシック StdN L" w:hAnsi="A P-OTF A1ゴシック StdN L"/>
          <w:sz w:val="22"/>
        </w:rPr>
      </w:pPr>
      <w:r>
        <w:rPr>
          <w:rFonts w:ascii="A P-OTF A1ゴシック StdN L" w:eastAsia="A P-OTF A1ゴシック StdN L" w:hAnsi="A P-OTF A1ゴシック StdN L"/>
          <w:sz w:val="22"/>
        </w:rPr>
        <w:tab/>
      </w:r>
    </w:p>
    <w:p w:rsidR="00831969" w:rsidRDefault="006A552F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【</w:t>
      </w:r>
      <w:r w:rsidR="00227072" w:rsidRPr="00227072">
        <w:rPr>
          <w:rFonts w:ascii="A P-OTF A1ゴシック StdN L" w:eastAsia="A P-OTF A1ゴシック StdN L" w:hAnsi="A P-OTF A1ゴシック StdN L" w:hint="eastAsia"/>
          <w:b/>
          <w:sz w:val="22"/>
        </w:rPr>
        <w:t>主な</w:t>
      </w:r>
      <w:r w:rsidR="00831969" w:rsidRPr="00227072">
        <w:rPr>
          <w:rFonts w:ascii="A P-OTF A1ゴシック StdN L" w:eastAsia="A P-OTF A1ゴシック StdN L" w:hAnsi="A P-OTF A1ゴシック StdN L" w:hint="eastAsia"/>
          <w:b/>
          <w:sz w:val="22"/>
        </w:rPr>
        <w:t>受賞歴</w:t>
      </w: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】</w:t>
      </w:r>
    </w:p>
    <w:p w:rsidR="00665C8A" w:rsidRDefault="00665C8A" w:rsidP="00665C8A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2</w:t>
      </w:r>
      <w:r>
        <w:rPr>
          <w:rFonts w:ascii="A P-OTF A1ゴシック StdN L" w:eastAsia="A P-OTF A1ゴシック StdN L" w:hAnsi="A P-OTF A1ゴシック StdN L" w:cs="Times New Roman"/>
          <w:kern w:val="0"/>
          <w:sz w:val="22"/>
        </w:rPr>
        <w:t>1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年 </w:t>
      </w:r>
      <w:r w:rsidR="008463A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土木学会インフラメンテナンスプロジェクト賞</w:t>
      </w:r>
    </w:p>
    <w:p w:rsidR="008463A2" w:rsidRDefault="008463A2" w:rsidP="008463A2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2</w:t>
      </w:r>
      <w:r>
        <w:rPr>
          <w:rFonts w:ascii="A P-OTF A1ゴシック StdN L" w:eastAsia="A P-OTF A1ゴシック StdN L" w:hAnsi="A P-OTF A1ゴシック StdN L" w:cs="Times New Roman"/>
          <w:kern w:val="0"/>
          <w:sz w:val="22"/>
        </w:rPr>
        <w:t>1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年 土木学会土木広報大賞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特別賞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2019年 土木学会土木広報大賞準優秀賞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2018年 土木学会土木広報大賞優秀賞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2018年　国土技術開発賞二〇周年記念創意開発技術大賞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2017年　第一回メンテナンス大賞特別賞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2017年 国土交通大臣表彰　国土技術開発賞 創意開発技術賞　（2017年8月）</w:t>
      </w:r>
    </w:p>
    <w:p w:rsidR="003E2D2F" w:rsidRPr="00227072" w:rsidRDefault="00831969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2015年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ab/>
        <w:t>グッドデザイン賞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「軍艦島３Dプロジェクト」</w:t>
      </w:r>
    </w:p>
    <w:p w:rsidR="008463A2" w:rsidRDefault="008463A2" w:rsidP="00473B11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</w:p>
    <w:p w:rsidR="00473B11" w:rsidRPr="00227072" w:rsidRDefault="00473B11" w:rsidP="00473B11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【</w:t>
      </w:r>
      <w:r w:rsidR="00D06406">
        <w:rPr>
          <w:rFonts w:ascii="A P-OTF A1ゴシック StdN L" w:eastAsia="A P-OTF A1ゴシック StdN L" w:hAnsi="A P-OTF A1ゴシック StdN L" w:hint="eastAsia"/>
          <w:b/>
          <w:sz w:val="22"/>
        </w:rPr>
        <w:t>主な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委員会</w:t>
      </w:r>
      <w:r w:rsidR="00FA49F1">
        <w:rPr>
          <w:rFonts w:ascii="A P-OTF A1ゴシック StdN L" w:eastAsia="A P-OTF A1ゴシック StdN L" w:hAnsi="A P-OTF A1ゴシック StdN L" w:hint="eastAsia"/>
          <w:b/>
          <w:sz w:val="22"/>
        </w:rPr>
        <w:t>活動</w:t>
      </w: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】</w:t>
      </w:r>
    </w:p>
    <w:p w:rsidR="00473B11" w:rsidRDefault="00D06406" w:rsidP="00227072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公益社団法人土木学会Web情報誌『f</w:t>
      </w:r>
      <w:r w:rsidR="00473B11">
        <w:rPr>
          <w:rFonts w:ascii="A P-OTF A1ゴシック StdN L" w:eastAsia="A P-OTF A1ゴシック StdN L" w:hAnsi="A P-OTF A1ゴシック StdN L" w:cs="Times New Roman"/>
          <w:kern w:val="0"/>
          <w:sz w:val="22"/>
        </w:rPr>
        <w:t>rom DOBOKU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』編集長</w:t>
      </w:r>
    </w:p>
    <w:p w:rsidR="00473B11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公益社団法人土木学会土木学会誌編集委員</w:t>
      </w:r>
    </w:p>
    <w:p w:rsidR="00473B11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公益社団法人土木学会知の体系化小委員会委員</w:t>
      </w:r>
    </w:p>
    <w:p w:rsidR="00D06406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長崎県小値賀町審議委員</w:t>
      </w:r>
    </w:p>
    <w:p w:rsidR="00D06406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道守養成ユニットの会特命アドバイザー</w:t>
      </w:r>
    </w:p>
    <w:p w:rsidR="008463A2" w:rsidRDefault="008463A2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b/>
          <w:kern w:val="0"/>
          <w:sz w:val="22"/>
        </w:rPr>
      </w:pPr>
    </w:p>
    <w:p w:rsidR="003E2D2F" w:rsidRDefault="006A552F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b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【</w:t>
      </w:r>
      <w:r w:rsidR="00473B11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主な</w:t>
      </w:r>
      <w:r w:rsidR="00D06406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執筆・連載】</w:t>
      </w:r>
    </w:p>
    <w:p w:rsidR="00D06406" w:rsidRPr="00D06406" w:rsidRDefault="00D06406" w:rsidP="00D06406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D06406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・（共著）今と昔の長崎に遊ぶ（九大出版社）</w:t>
      </w:r>
    </w:p>
    <w:p w:rsidR="00473B11" w:rsidRPr="00D06406" w:rsidRDefault="00473B11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EF45B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（連載）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長崎県土木部DOBO</w:t>
      </w:r>
      <w:r w:rsidR="00D06406">
        <w:rPr>
          <w:rFonts w:ascii="A P-OTF A1ゴシック StdN L" w:eastAsia="A P-OTF A1ゴシック StdN L" w:hAnsi="A P-OTF A1ゴシック StdN L" w:cs="Times New Roman"/>
          <w:kern w:val="0"/>
          <w:sz w:val="22"/>
        </w:rPr>
        <w:t>C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通信</w:t>
      </w:r>
    </w:p>
    <w:p w:rsidR="006A552F" w:rsidRPr="00227072" w:rsidRDefault="006A552F" w:rsidP="006A552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・日経アーキテキチャー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2月11日号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「軍艦島崩壊のカウントダウン」</w:t>
      </w:r>
    </w:p>
    <w:p w:rsidR="006A552F" w:rsidRPr="00227072" w:rsidRDefault="006A552F" w:rsidP="006A552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EF45B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（連載）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全建シャーナル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(連載)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「デミー博士が教える成功する土木広報の極意」</w:t>
      </w:r>
    </w:p>
    <w:p w:rsidR="00EF45B1" w:rsidRDefault="006A552F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 </w:t>
      </w:r>
      <w:r w:rsidR="00EF45B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（連載）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月刊ガバナンス(連載)</w:t>
      </w:r>
      <w:r w:rsidR="00227072"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「土木写真部が行く」</w:t>
      </w:r>
    </w:p>
    <w:p w:rsidR="00EF45B1" w:rsidRDefault="00EF45B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・（連載）長崎建設新聞　世界一伝わる土木広報</w:t>
      </w:r>
    </w:p>
    <w:p w:rsidR="00EF45B1" w:rsidRPr="00EF45B1" w:rsidRDefault="00EF45B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b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【</w:t>
      </w:r>
      <w:r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主な</w:t>
      </w:r>
      <w:r w:rsidRPr="0022707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メディア出演】</w:t>
      </w:r>
      <w:r w:rsidR="008463A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1000件以上</w:t>
      </w: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NHKワールド</w:t>
      </w: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TBSクレイジージャニー</w:t>
      </w:r>
    </w:p>
    <w:p w:rsidR="00AD6E41" w:rsidRDefault="00AD6E41" w:rsidP="00AD6E4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・フジテレビ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林修のニッポンドリル世界遺産SP</w:t>
      </w: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・フジテレビめざましテレビ</w:t>
      </w:r>
    </w:p>
    <w:p w:rsidR="00AD6E41" w:rsidRPr="00227072" w:rsidRDefault="00AD6E41" w:rsidP="00AD6E41">
      <w:pPr>
        <w:widowControl/>
        <w:jc w:val="left"/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・全国ケーブルテレビ壮観劇場</w:t>
      </w:r>
    </w:p>
    <w:p w:rsidR="00473B11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・テレビ東京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 仲間由紀恵の蒼い地球９～世界遺産を目指せ！環境の守り人たち～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・日経新聞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・Yahoo!ニュース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・LINEニュース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・FRIDAY</w:t>
      </w:r>
    </w:p>
    <w:p w:rsidR="008463A2" w:rsidRPr="0022707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</w:p>
    <w:sectPr w:rsidR="008463A2" w:rsidRPr="00227072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4B" w:rsidRDefault="0041414B" w:rsidP="00DE3477">
      <w:r>
        <w:separator/>
      </w:r>
    </w:p>
  </w:endnote>
  <w:endnote w:type="continuationSeparator" w:id="0">
    <w:p w:rsidR="0041414B" w:rsidRDefault="0041414B" w:rsidP="00D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 P-OTF A1ゴシック StdN L">
    <w:altName w:val="游ゴシック"/>
    <w:panose1 w:val="020B03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4B" w:rsidRDefault="0041414B" w:rsidP="00DE3477">
      <w:r>
        <w:separator/>
      </w:r>
    </w:p>
  </w:footnote>
  <w:footnote w:type="continuationSeparator" w:id="0">
    <w:p w:rsidR="0041414B" w:rsidRDefault="0041414B" w:rsidP="00DE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8A" w:rsidRPr="00665C8A" w:rsidRDefault="00665C8A" w:rsidP="00665C8A">
    <w:pPr>
      <w:pStyle w:val="a3"/>
      <w:jc w:val="center"/>
      <w:rPr>
        <w:b/>
      </w:rPr>
    </w:pPr>
    <w:r w:rsidRPr="00665C8A">
      <w:rPr>
        <w:rFonts w:hint="eastAsia"/>
        <w:b/>
      </w:rPr>
      <w:t>デミー博士プロフィール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BD7"/>
    <w:multiLevelType w:val="hybridMultilevel"/>
    <w:tmpl w:val="9758B624"/>
    <w:lvl w:ilvl="0" w:tplc="1F369C70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D1DA8"/>
    <w:multiLevelType w:val="hybridMultilevel"/>
    <w:tmpl w:val="40D0FA92"/>
    <w:lvl w:ilvl="0" w:tplc="00B6879E">
      <w:start w:val="2017"/>
      <w:numFmt w:val="decimal"/>
      <w:lvlText w:val="%1年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B96DB7"/>
    <w:multiLevelType w:val="hybridMultilevel"/>
    <w:tmpl w:val="4516CADC"/>
    <w:lvl w:ilvl="0" w:tplc="A4D87B00">
      <w:start w:val="2014"/>
      <w:numFmt w:val="decimal"/>
      <w:lvlText w:val="%1年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A2231"/>
    <w:multiLevelType w:val="hybridMultilevel"/>
    <w:tmpl w:val="873EDC10"/>
    <w:lvl w:ilvl="0" w:tplc="F5B6ECA8">
      <w:start w:val="2015"/>
      <w:numFmt w:val="decimal"/>
      <w:lvlText w:val="%1年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77"/>
    <w:rsid w:val="0002456C"/>
    <w:rsid w:val="00091902"/>
    <w:rsid w:val="00147400"/>
    <w:rsid w:val="001B5E0F"/>
    <w:rsid w:val="00227072"/>
    <w:rsid w:val="002437C8"/>
    <w:rsid w:val="002D36E7"/>
    <w:rsid w:val="00343DDD"/>
    <w:rsid w:val="003E2D2F"/>
    <w:rsid w:val="0041414B"/>
    <w:rsid w:val="004162C3"/>
    <w:rsid w:val="00473B0F"/>
    <w:rsid w:val="00473B11"/>
    <w:rsid w:val="004C6ACB"/>
    <w:rsid w:val="005D018C"/>
    <w:rsid w:val="00665C8A"/>
    <w:rsid w:val="006A552F"/>
    <w:rsid w:val="007831D9"/>
    <w:rsid w:val="007865CB"/>
    <w:rsid w:val="007D3E47"/>
    <w:rsid w:val="00813E99"/>
    <w:rsid w:val="00831969"/>
    <w:rsid w:val="008463A2"/>
    <w:rsid w:val="00853880"/>
    <w:rsid w:val="008E30A2"/>
    <w:rsid w:val="00923610"/>
    <w:rsid w:val="009D3AF5"/>
    <w:rsid w:val="009D4A8D"/>
    <w:rsid w:val="00A16BF8"/>
    <w:rsid w:val="00AD645F"/>
    <w:rsid w:val="00AD6E41"/>
    <w:rsid w:val="00AF5BCB"/>
    <w:rsid w:val="00C767CC"/>
    <w:rsid w:val="00CF5880"/>
    <w:rsid w:val="00D06406"/>
    <w:rsid w:val="00D6744D"/>
    <w:rsid w:val="00DE3477"/>
    <w:rsid w:val="00E10A59"/>
    <w:rsid w:val="00E67601"/>
    <w:rsid w:val="00EF45B1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0EB8F"/>
  <w15:chartTrackingRefBased/>
  <w15:docId w15:val="{7B1A5945-4B53-4539-8B03-358CF24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77"/>
  </w:style>
  <w:style w:type="paragraph" w:styleId="a5">
    <w:name w:val="footer"/>
    <w:basedOn w:val="a"/>
    <w:link w:val="a6"/>
    <w:uiPriority w:val="99"/>
    <w:unhideWhenUsed/>
    <w:rsid w:val="00DE3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77"/>
  </w:style>
  <w:style w:type="paragraph" w:styleId="a7">
    <w:name w:val="List Paragraph"/>
    <w:basedOn w:val="a"/>
    <w:uiPriority w:val="34"/>
    <w:qFormat/>
    <w:rsid w:val="00DE3477"/>
    <w:pPr>
      <w:overflowPunct w:val="0"/>
      <w:adjustRightInd w:val="0"/>
      <w:ind w:leftChars="400" w:left="840"/>
    </w:pPr>
    <w:rPr>
      <w:rFonts w:ascii="Times New Roman" w:eastAsia="ＭＳ ゴシック" w:hAnsi="Times New Roman" w:cs="ＭＳ ゴシック"/>
      <w:color w:val="000000"/>
      <w:spacing w:val="-20"/>
      <w:kern w:val="0"/>
      <w:sz w:val="18"/>
      <w:szCs w:val="21"/>
    </w:rPr>
  </w:style>
  <w:style w:type="character" w:styleId="a8">
    <w:name w:val="Hyperlink"/>
    <w:basedOn w:val="a0"/>
    <w:uiPriority w:val="99"/>
    <w:unhideWhenUsed/>
    <w:rsid w:val="005D01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F437-F832-4F71-AC3A-DDF01E9F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 享</dc:creator>
  <cp:keywords/>
  <dc:description/>
  <cp:lastModifiedBy>出水 享</cp:lastModifiedBy>
  <cp:revision>12</cp:revision>
  <dcterms:created xsi:type="dcterms:W3CDTF">2019-11-25T09:29:00Z</dcterms:created>
  <dcterms:modified xsi:type="dcterms:W3CDTF">2022-06-20T12:58:00Z</dcterms:modified>
</cp:coreProperties>
</file>